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F52" w:rsidRPr="00164F52" w:rsidRDefault="00164F52" w:rsidP="00D3372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164F5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Экстренные службы</w:t>
      </w:r>
    </w:p>
    <w:bookmarkEnd w:id="0"/>
    <w:p w:rsidR="00164F52" w:rsidRPr="00D33729" w:rsidRDefault="00164F52" w:rsidP="00164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7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Горячая линия Министерства образования и науки Республики Татарстан</w:t>
      </w:r>
      <w:proofErr w:type="gramStart"/>
      <w:r w:rsidRPr="00D337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D337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D33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+7(843) 294-95-65 (в рабочие дни с 9.00-18.00)</w:t>
      </w:r>
    </w:p>
    <w:p w:rsidR="00164F52" w:rsidRPr="00D33729" w:rsidRDefault="00164F52" w:rsidP="00164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7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Горячая линия Департамента</w:t>
      </w:r>
      <w:r w:rsidRPr="00D33729">
        <w:rPr>
          <w:rFonts w:ascii="Times New Roman" w:eastAsia="Times New Roman" w:hAnsi="Times New Roman" w:cs="Times New Roman"/>
          <w:sz w:val="28"/>
          <w:szCs w:val="28"/>
          <w:lang w:eastAsia="ru-RU"/>
        </w:rPr>
        <w:t>: +7(843) 237-74-84 (в рабочие дни с 9.00-18.00)</w:t>
      </w:r>
    </w:p>
    <w:p w:rsidR="00164F52" w:rsidRPr="00D33729" w:rsidRDefault="00164F52" w:rsidP="00164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7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Горячая линия Федерального центра тестирования</w:t>
      </w:r>
      <w:r w:rsidRPr="00D33729">
        <w:rPr>
          <w:rFonts w:ascii="Times New Roman" w:eastAsia="Times New Roman" w:hAnsi="Times New Roman" w:cs="Times New Roman"/>
          <w:sz w:val="28"/>
          <w:szCs w:val="28"/>
          <w:lang w:eastAsia="ru-RU"/>
        </w:rPr>
        <w:t>: +7(495) 530-10-19</w:t>
      </w:r>
    </w:p>
    <w:p w:rsidR="00164F52" w:rsidRPr="00D33729" w:rsidRDefault="00164F52" w:rsidP="00164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337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Горячие линии Управления надзора и </w:t>
      </w:r>
      <w:proofErr w:type="gramStart"/>
      <w:r w:rsidRPr="00D337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контроля за</w:t>
      </w:r>
      <w:proofErr w:type="gramEnd"/>
      <w:r w:rsidRPr="00D337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деятельностью органов исполнительной власти субъектов РФ:</w:t>
      </w:r>
    </w:p>
    <w:p w:rsidR="00164F52" w:rsidRPr="00D33729" w:rsidRDefault="00164F52" w:rsidP="00164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729">
        <w:rPr>
          <w:rFonts w:ascii="Times New Roman" w:eastAsia="Times New Roman" w:hAnsi="Times New Roman" w:cs="Times New Roman"/>
          <w:sz w:val="28"/>
          <w:szCs w:val="28"/>
          <w:lang w:eastAsia="ru-RU"/>
        </w:rPr>
        <w:t>+7(495) 608-62-57 (в рабочие дни с 9.00-18.00)</w:t>
      </w:r>
    </w:p>
    <w:p w:rsidR="00164F52" w:rsidRPr="00D33729" w:rsidRDefault="00164F52" w:rsidP="00164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729">
        <w:rPr>
          <w:rFonts w:ascii="Times New Roman" w:eastAsia="Times New Roman" w:hAnsi="Times New Roman" w:cs="Times New Roman"/>
          <w:sz w:val="28"/>
          <w:szCs w:val="28"/>
          <w:lang w:eastAsia="ru-RU"/>
        </w:rPr>
        <w:t>+7(985) 661-86-82 (круглосуточно)</w:t>
      </w:r>
    </w:p>
    <w:p w:rsidR="00164F52" w:rsidRPr="00D33729" w:rsidRDefault="00164F52" w:rsidP="00164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729">
        <w:rPr>
          <w:rFonts w:ascii="Times New Roman" w:eastAsia="Times New Roman" w:hAnsi="Times New Roman" w:cs="Times New Roman"/>
          <w:sz w:val="28"/>
          <w:szCs w:val="28"/>
          <w:lang w:eastAsia="ru-RU"/>
        </w:rPr>
        <w:t>+7(915) 207-41-75 (круглосуточно)</w:t>
      </w:r>
    </w:p>
    <w:p w:rsidR="00471774" w:rsidRPr="00D33729" w:rsidRDefault="00D33729">
      <w:pPr>
        <w:rPr>
          <w:sz w:val="28"/>
          <w:szCs w:val="28"/>
        </w:rPr>
      </w:pPr>
    </w:p>
    <w:sectPr w:rsidR="00471774" w:rsidRPr="00D33729" w:rsidSect="0000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4F52"/>
    <w:rsid w:val="00007775"/>
    <w:rsid w:val="00164F52"/>
    <w:rsid w:val="00597D2A"/>
    <w:rsid w:val="009E6EB1"/>
    <w:rsid w:val="00D3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75"/>
  </w:style>
  <w:style w:type="paragraph" w:styleId="1">
    <w:name w:val="heading 1"/>
    <w:basedOn w:val="a"/>
    <w:link w:val="10"/>
    <w:uiPriority w:val="9"/>
    <w:qFormat/>
    <w:rsid w:val="00164F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F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64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>Hewlett-Packard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Эльмира</cp:lastModifiedBy>
  <cp:revision>4</cp:revision>
  <dcterms:created xsi:type="dcterms:W3CDTF">2015-10-10T09:49:00Z</dcterms:created>
  <dcterms:modified xsi:type="dcterms:W3CDTF">2015-10-13T13:26:00Z</dcterms:modified>
</cp:coreProperties>
</file>